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E6" w:rsidRDefault="002B5984" w:rsidP="002B598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B5984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2B5984" w:rsidRDefault="002B5984" w:rsidP="002B59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91AE4" w:rsidRPr="00B91AE4" w:rsidRDefault="00B91AE4" w:rsidP="00B91AE4">
      <w:pPr>
        <w:spacing w:after="0" w:line="240" w:lineRule="auto"/>
        <w:ind w:left="79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91AE4">
        <w:rPr>
          <w:rFonts w:ascii="TH SarabunIT๙" w:hAnsi="TH SarabunIT๙" w:cs="TH SarabunIT๙" w:hint="cs"/>
          <w:sz w:val="32"/>
          <w:szCs w:val="32"/>
          <w:cs/>
        </w:rPr>
        <w:t>หน้า</w:t>
      </w:r>
    </w:p>
    <w:p w:rsidR="002B5984" w:rsidRDefault="002B5984" w:rsidP="005530C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C5DA5">
        <w:rPr>
          <w:rFonts w:ascii="TH SarabunIT๙" w:hAnsi="TH SarabunIT๙" w:cs="TH SarabunIT๙"/>
          <w:b/>
          <w:bCs/>
          <w:sz w:val="32"/>
          <w:szCs w:val="32"/>
          <w:cs/>
        </w:rPr>
        <w:t>บทสรุปสำหรับผู้บริหาร</w:t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8E6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91AE4">
        <w:rPr>
          <w:rFonts w:ascii="TH SarabunIT๙" w:hAnsi="TH SarabunIT๙" w:cs="TH SarabunIT๙" w:hint="cs"/>
          <w:b/>
          <w:bCs/>
          <w:sz w:val="32"/>
          <w:szCs w:val="32"/>
          <w:cs/>
        </w:rPr>
        <w:t>ก</w:t>
      </w:r>
    </w:p>
    <w:p w:rsidR="009978E6" w:rsidRPr="00EC5DA5" w:rsidRDefault="009978E6" w:rsidP="009978E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C5DA5">
        <w:rPr>
          <w:rFonts w:ascii="TH SarabunIT๙" w:hAnsi="TH SarabunIT๙" w:cs="TH SarabunIT๙"/>
          <w:b/>
          <w:bCs/>
          <w:sz w:val="32"/>
          <w:szCs w:val="32"/>
          <w:cs/>
        </w:rPr>
        <w:t>บทที่ ๑ บทนำ</w:t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667D" w:rsidRPr="00EC5DA5">
        <w:rPr>
          <w:rFonts w:ascii="TH SarabunIT๙" w:hAnsi="TH SarabunIT๙" w:cs="TH SarabunIT๙"/>
          <w:b/>
          <w:bCs/>
          <w:sz w:val="32"/>
          <w:szCs w:val="32"/>
        </w:rPr>
        <w:tab/>
        <w:t>1</w:t>
      </w:r>
    </w:p>
    <w:p w:rsidR="009978E6" w:rsidRDefault="009978E6" w:rsidP="0099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78E6">
        <w:rPr>
          <w:rFonts w:ascii="TH SarabunIT๙" w:hAnsi="TH SarabunIT๙" w:cs="TH SarabunIT๙"/>
          <w:sz w:val="32"/>
          <w:szCs w:val="32"/>
          <w:cs/>
        </w:rPr>
        <w:t>๑.</w:t>
      </w:r>
      <w:r w:rsidR="00FD608E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9978E6">
        <w:rPr>
          <w:rFonts w:ascii="TH SarabunIT๙" w:hAnsi="TH SarabunIT๙" w:cs="TH SarabunIT๙"/>
          <w:sz w:val="32"/>
          <w:szCs w:val="32"/>
          <w:cs/>
        </w:rPr>
        <w:t xml:space="preserve"> เหตุผล 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>1</w:t>
      </w:r>
    </w:p>
    <w:p w:rsidR="009978E6" w:rsidRDefault="009978E6" w:rsidP="0099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608E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9978E6">
        <w:rPr>
          <w:rFonts w:ascii="TH SarabunIT๙" w:hAnsi="TH SarabunIT๙" w:cs="TH SarabunIT๙"/>
          <w:sz w:val="32"/>
          <w:szCs w:val="32"/>
          <w:cs/>
        </w:rPr>
        <w:t xml:space="preserve">๒ วิสัยทัศน์ </w:t>
      </w:r>
      <w:proofErr w:type="spellStart"/>
      <w:r w:rsidRPr="009978E6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9978E6">
        <w:rPr>
          <w:rFonts w:ascii="TH SarabunIT๙" w:hAnsi="TH SarabunIT๙" w:cs="TH SarabunIT๙"/>
          <w:sz w:val="32"/>
          <w:szCs w:val="32"/>
          <w:cs/>
        </w:rPr>
        <w:t>กิจ  ยุทธศาสตร์ จังหวัดหนองบัวลำภู</w:t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  <w:t>3</w:t>
      </w:r>
    </w:p>
    <w:p w:rsidR="009978E6" w:rsidRDefault="009978E6" w:rsidP="00C03CEA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608E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9978E6">
        <w:rPr>
          <w:rFonts w:ascii="TH SarabunIT๙" w:hAnsi="TH SarabunIT๙" w:cs="TH SarabunIT๙"/>
          <w:sz w:val="32"/>
          <w:szCs w:val="32"/>
          <w:cs/>
        </w:rPr>
        <w:t>3 การวิเคราะห์สถานะและปัจจัยแวดล้อม</w:t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  <w:t>3</w:t>
      </w:r>
    </w:p>
    <w:p w:rsidR="009978E6" w:rsidRDefault="00FD608E" w:rsidP="00304F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C5D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2  วิสัยทัศน์ </w:t>
      </w:r>
      <w:proofErr w:type="spellStart"/>
      <w:r w:rsidRPr="00EC5DA5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EC5DA5">
        <w:rPr>
          <w:rFonts w:ascii="TH SarabunIT๙" w:hAnsi="TH SarabunIT๙" w:cs="TH SarabunIT๙"/>
          <w:b/>
          <w:bCs/>
          <w:sz w:val="32"/>
          <w:szCs w:val="32"/>
          <w:cs/>
        </w:rPr>
        <w:t>กิจ และยุทธศาสตร์</w:t>
      </w:r>
      <w:r w:rsidR="00EC5DA5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การส่งเสริมคุณธรรมจังหวัดหนองบัวลำภู</w:t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D9667D">
        <w:rPr>
          <w:rFonts w:ascii="TH SarabunIT๙" w:hAnsi="TH SarabunIT๙" w:cs="TH SarabunIT๙"/>
          <w:sz w:val="32"/>
          <w:szCs w:val="32"/>
        </w:rPr>
        <w:tab/>
      </w:r>
      <w:r w:rsidR="002756AF" w:rsidRPr="00EC5DA5">
        <w:rPr>
          <w:rFonts w:ascii="TH SarabunIT๙" w:hAnsi="TH SarabunIT๙" w:cs="TH SarabunIT๙"/>
          <w:b/>
          <w:bCs/>
          <w:sz w:val="32"/>
          <w:szCs w:val="32"/>
        </w:rPr>
        <w:t>5</w:t>
      </w:r>
    </w:p>
    <w:p w:rsidR="00C03CEA" w:rsidRDefault="00C03CEA" w:rsidP="00304F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3CEA">
        <w:rPr>
          <w:rFonts w:ascii="TH SarabunIT๙" w:hAnsi="TH SarabunIT๙" w:cs="TH SarabunIT๙"/>
          <w:sz w:val="32"/>
          <w:szCs w:val="32"/>
        </w:rPr>
        <w:tab/>
      </w:r>
      <w:r w:rsidR="00EC5DA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03CEA">
        <w:rPr>
          <w:rFonts w:ascii="TH SarabunIT๙" w:hAnsi="TH SarabunIT๙" w:cs="TH SarabunIT๙"/>
          <w:sz w:val="32"/>
          <w:szCs w:val="32"/>
          <w:cs/>
        </w:rPr>
        <w:t>.๑ วิสัยทัศน์ (</w:t>
      </w:r>
      <w:r w:rsidRPr="00C03CEA">
        <w:rPr>
          <w:rFonts w:ascii="TH SarabunIT๙" w:hAnsi="TH SarabunIT๙" w:cs="TH SarabunIT๙"/>
          <w:sz w:val="32"/>
          <w:szCs w:val="32"/>
        </w:rPr>
        <w:t>Vision)</w:t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  <w:t>5</w:t>
      </w:r>
    </w:p>
    <w:p w:rsidR="00C03CEA" w:rsidRDefault="00C03CEA" w:rsidP="00C03C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3CEA">
        <w:rPr>
          <w:rFonts w:ascii="TH SarabunIT๙" w:hAnsi="TH SarabunIT๙" w:cs="TH SarabunIT๙" w:hint="cs"/>
          <w:sz w:val="32"/>
          <w:szCs w:val="32"/>
          <w:cs/>
        </w:rPr>
        <w:tab/>
      </w:r>
      <w:r w:rsidR="00EC5DA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03CEA">
        <w:rPr>
          <w:rFonts w:ascii="TH SarabunIT๙" w:hAnsi="TH SarabunIT๙" w:cs="TH SarabunIT๙"/>
          <w:sz w:val="32"/>
          <w:szCs w:val="32"/>
          <w:cs/>
        </w:rPr>
        <w:t>.๒ เป้าประสงค์ (</w:t>
      </w:r>
      <w:r w:rsidRPr="00C03CEA">
        <w:rPr>
          <w:rFonts w:ascii="TH SarabunIT๙" w:hAnsi="TH SarabunIT๙" w:cs="TH SarabunIT๙"/>
          <w:sz w:val="32"/>
          <w:szCs w:val="32"/>
        </w:rPr>
        <w:t>Goal)</w:t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  <w:t>5</w:t>
      </w:r>
    </w:p>
    <w:p w:rsidR="00C03CEA" w:rsidRDefault="00C03CEA" w:rsidP="00C03C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3CEA">
        <w:rPr>
          <w:rFonts w:ascii="TH SarabunIT๙" w:hAnsi="TH SarabunIT๙" w:cs="TH SarabunIT๙"/>
          <w:sz w:val="32"/>
          <w:szCs w:val="32"/>
        </w:rPr>
        <w:tab/>
      </w:r>
      <w:r w:rsidR="00EC5DA5">
        <w:rPr>
          <w:rFonts w:ascii="TH SarabunIT๙" w:hAnsi="TH SarabunIT๙" w:cs="TH SarabunIT๙"/>
          <w:sz w:val="32"/>
          <w:szCs w:val="32"/>
        </w:rPr>
        <w:t>2</w:t>
      </w:r>
      <w:r w:rsidRPr="00C03CEA">
        <w:rPr>
          <w:rFonts w:ascii="TH SarabunIT๙" w:hAnsi="TH SarabunIT๙" w:cs="TH SarabunIT๙"/>
          <w:sz w:val="32"/>
          <w:szCs w:val="32"/>
          <w:cs/>
        </w:rPr>
        <w:t xml:space="preserve">.๓ </w:t>
      </w:r>
      <w:proofErr w:type="spellStart"/>
      <w:r w:rsidRPr="00C03CEA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C03CEA">
        <w:rPr>
          <w:rFonts w:ascii="TH SarabunIT๙" w:hAnsi="TH SarabunIT๙" w:cs="TH SarabunIT๙"/>
          <w:sz w:val="32"/>
          <w:szCs w:val="32"/>
          <w:cs/>
        </w:rPr>
        <w:t>กิจ (</w:t>
      </w:r>
      <w:r w:rsidRPr="00C03CEA">
        <w:rPr>
          <w:rFonts w:ascii="TH SarabunIT๙" w:hAnsi="TH SarabunIT๙" w:cs="TH SarabunIT๙"/>
          <w:sz w:val="32"/>
          <w:szCs w:val="32"/>
        </w:rPr>
        <w:t>Mission)</w:t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  <w:t>5</w:t>
      </w:r>
    </w:p>
    <w:p w:rsidR="00C03CEA" w:rsidRDefault="00C03CEA" w:rsidP="00C03C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3CEA">
        <w:rPr>
          <w:rFonts w:ascii="TH SarabunIT๙" w:hAnsi="TH SarabunIT๙" w:cs="TH SarabunIT๙" w:hint="cs"/>
          <w:sz w:val="32"/>
          <w:szCs w:val="32"/>
          <w:cs/>
        </w:rPr>
        <w:tab/>
      </w:r>
      <w:r w:rsidR="00EC5DA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03CEA">
        <w:rPr>
          <w:rFonts w:ascii="TH SarabunIT๙" w:hAnsi="TH SarabunIT๙" w:cs="TH SarabunIT๙"/>
          <w:sz w:val="32"/>
          <w:szCs w:val="32"/>
          <w:cs/>
        </w:rPr>
        <w:t>.๔ วัตถุประสงค์หลัก (</w:t>
      </w:r>
      <w:r w:rsidRPr="00C03CEA">
        <w:rPr>
          <w:rFonts w:ascii="TH SarabunIT๙" w:hAnsi="TH SarabunIT๙" w:cs="TH SarabunIT๙"/>
          <w:sz w:val="32"/>
          <w:szCs w:val="32"/>
        </w:rPr>
        <w:t>Objective)</w:t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  <w:t>5</w:t>
      </w:r>
    </w:p>
    <w:p w:rsidR="00C03CEA" w:rsidRDefault="00C03CEA" w:rsidP="00C03C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3CEA">
        <w:rPr>
          <w:rFonts w:ascii="TH SarabunIT๙" w:hAnsi="TH SarabunIT๙" w:cs="TH SarabunIT๙"/>
          <w:sz w:val="32"/>
          <w:szCs w:val="32"/>
        </w:rPr>
        <w:tab/>
      </w:r>
      <w:r w:rsidR="00EC5DA5">
        <w:rPr>
          <w:rFonts w:ascii="TH SarabunIT๙" w:hAnsi="TH SarabunIT๙" w:cs="TH SarabunIT๙"/>
          <w:sz w:val="32"/>
          <w:szCs w:val="32"/>
        </w:rPr>
        <w:t>2</w:t>
      </w:r>
      <w:r w:rsidRPr="00C03CEA">
        <w:rPr>
          <w:rFonts w:ascii="TH SarabunIT๙" w:hAnsi="TH SarabunIT๙" w:cs="TH SarabunIT๙"/>
          <w:sz w:val="32"/>
          <w:szCs w:val="32"/>
          <w:cs/>
        </w:rPr>
        <w:t>.๕ ตัวชี้วัด (</w:t>
      </w:r>
      <w:r w:rsidRPr="00C03CEA">
        <w:rPr>
          <w:rFonts w:ascii="TH SarabunIT๙" w:hAnsi="TH SarabunIT๙" w:cs="TH SarabunIT๙"/>
          <w:sz w:val="32"/>
          <w:szCs w:val="32"/>
        </w:rPr>
        <w:t>Key Performance Indicators)</w:t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5A24C6">
        <w:rPr>
          <w:rFonts w:ascii="TH SarabunIT๙" w:hAnsi="TH SarabunIT๙" w:cs="TH SarabunIT๙"/>
          <w:sz w:val="32"/>
          <w:szCs w:val="32"/>
        </w:rPr>
        <w:t>6</w:t>
      </w:r>
    </w:p>
    <w:p w:rsidR="00C03CEA" w:rsidRDefault="00C03CEA" w:rsidP="00C03CEA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 w:rsidRPr="00C03CEA">
        <w:rPr>
          <w:rFonts w:ascii="TH SarabunIT๙" w:hAnsi="TH SarabunIT๙" w:cs="TH SarabunIT๙"/>
          <w:sz w:val="32"/>
          <w:szCs w:val="32"/>
        </w:rPr>
        <w:tab/>
      </w:r>
      <w:r w:rsidR="00EC5DA5">
        <w:rPr>
          <w:rFonts w:ascii="TH SarabunIT๙" w:hAnsi="TH SarabunIT๙" w:cs="TH SarabunIT๙"/>
          <w:sz w:val="32"/>
          <w:szCs w:val="32"/>
        </w:rPr>
        <w:t>2</w:t>
      </w:r>
      <w:r w:rsidRPr="00C03CEA">
        <w:rPr>
          <w:rFonts w:ascii="TH SarabunIT๙" w:hAnsi="TH SarabunIT๙" w:cs="TH SarabunIT๙"/>
          <w:sz w:val="32"/>
          <w:szCs w:val="32"/>
          <w:cs/>
        </w:rPr>
        <w:t>.๖ ยุทธศาสตร์การส่งเสริมคุณธรรม</w:t>
      </w:r>
      <w:r w:rsidR="00D34EED">
        <w:rPr>
          <w:rFonts w:ascii="TH SarabunIT๙" w:hAnsi="TH SarabunIT๙" w:cs="TH SarabunIT๙" w:hint="cs"/>
          <w:sz w:val="32"/>
          <w:szCs w:val="32"/>
          <w:cs/>
        </w:rPr>
        <w:t>จังหวัดหนองบัวลำภู</w:t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</w:r>
      <w:r w:rsidR="002756AF">
        <w:rPr>
          <w:rFonts w:ascii="TH SarabunIT๙" w:hAnsi="TH SarabunIT๙" w:cs="TH SarabunIT๙"/>
          <w:sz w:val="32"/>
          <w:szCs w:val="32"/>
        </w:rPr>
        <w:tab/>
        <w:t>6</w:t>
      </w:r>
    </w:p>
    <w:p w:rsidR="00D34EED" w:rsidRDefault="00C03CEA" w:rsidP="00D34EE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บทที่ ๓  แผนงาน/โครงการส่งเสริมคุณธรรมจังหวัดหนองบัวลำภู </w:t>
      </w:r>
      <w:r w:rsidR="00D34EED">
        <w:rPr>
          <w:rFonts w:ascii="TH SarabunIT๙" w:hAnsi="TH SarabunIT๙" w:cs="TH SarabunIT๙"/>
          <w:sz w:val="32"/>
          <w:szCs w:val="32"/>
        </w:rPr>
        <w:t xml:space="preserve"> </w:t>
      </w:r>
      <w:r w:rsidR="00D34EED">
        <w:rPr>
          <w:rFonts w:ascii="TH SarabunIT๙" w:hAnsi="TH SarabunIT๙" w:cs="TH SarabunIT๙"/>
          <w:sz w:val="32"/>
          <w:szCs w:val="32"/>
        </w:rPr>
        <w:tab/>
      </w:r>
      <w:r w:rsidR="00D34EED">
        <w:rPr>
          <w:rFonts w:ascii="TH SarabunIT๙" w:hAnsi="TH SarabunIT๙" w:cs="TH SarabunIT๙"/>
          <w:sz w:val="32"/>
          <w:szCs w:val="32"/>
        </w:rPr>
        <w:tab/>
      </w:r>
      <w:r w:rsidR="00D34EED">
        <w:rPr>
          <w:rFonts w:ascii="TH SarabunIT๙" w:hAnsi="TH SarabunIT๙" w:cs="TH SarabunIT๙"/>
          <w:sz w:val="32"/>
          <w:szCs w:val="32"/>
        </w:rPr>
        <w:tab/>
      </w:r>
      <w:r w:rsidR="00D34EED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D34EED" w:rsidRPr="00D34EED">
        <w:rPr>
          <w:rFonts w:ascii="TH SarabunIT๙" w:hAnsi="TH SarabunIT๙" w:cs="TH SarabunIT๙"/>
          <w:sz w:val="32"/>
          <w:szCs w:val="32"/>
        </w:rPr>
        <w:t>7-</w:t>
      </w:r>
      <w:r w:rsidR="00D34EED" w:rsidRPr="00D34EED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A24C6">
        <w:rPr>
          <w:rFonts w:ascii="TH SarabunIT๙" w:hAnsi="TH SarabunIT๙" w:cs="TH SarabunIT๙" w:hint="cs"/>
          <w:sz w:val="32"/>
          <w:szCs w:val="32"/>
          <w:cs/>
        </w:rPr>
        <w:t>7</w:t>
      </w:r>
      <w:bookmarkStart w:id="0" w:name="_GoBack"/>
      <w:bookmarkEnd w:id="0"/>
    </w:p>
    <w:p w:rsidR="00C03CEA" w:rsidRPr="00D34EED" w:rsidRDefault="00D34EED" w:rsidP="00D34EE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C03CEA" w:rsidRPr="00EC5DA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พ.ศ.๒๕๖</w:t>
      </w:r>
      <w:r w:rsidR="00041DE2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304F8B" w:rsidRPr="002B5984" w:rsidRDefault="00304F8B" w:rsidP="002B5984">
      <w:pPr>
        <w:rPr>
          <w:rFonts w:ascii="TH SarabunIT๙" w:hAnsi="TH SarabunIT๙" w:cs="TH SarabunIT๙"/>
          <w:sz w:val="32"/>
          <w:szCs w:val="32"/>
          <w:cs/>
        </w:rPr>
      </w:pPr>
    </w:p>
    <w:sectPr w:rsidR="00304F8B" w:rsidRPr="002B5984" w:rsidSect="00A44559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DB"/>
    <w:rsid w:val="00041DE2"/>
    <w:rsid w:val="000E7470"/>
    <w:rsid w:val="002577D8"/>
    <w:rsid w:val="0027193A"/>
    <w:rsid w:val="002756AF"/>
    <w:rsid w:val="002B5984"/>
    <w:rsid w:val="00304F8B"/>
    <w:rsid w:val="003534C9"/>
    <w:rsid w:val="003B7BF3"/>
    <w:rsid w:val="003F100C"/>
    <w:rsid w:val="0044747C"/>
    <w:rsid w:val="005530CE"/>
    <w:rsid w:val="005A24C6"/>
    <w:rsid w:val="005D00DB"/>
    <w:rsid w:val="006C4B3F"/>
    <w:rsid w:val="006E5E44"/>
    <w:rsid w:val="006F5F82"/>
    <w:rsid w:val="008723E7"/>
    <w:rsid w:val="00955B0D"/>
    <w:rsid w:val="009978E6"/>
    <w:rsid w:val="009F422F"/>
    <w:rsid w:val="00A44559"/>
    <w:rsid w:val="00B00BB0"/>
    <w:rsid w:val="00B91AE4"/>
    <w:rsid w:val="00C03CEA"/>
    <w:rsid w:val="00C15736"/>
    <w:rsid w:val="00D34EED"/>
    <w:rsid w:val="00D740CF"/>
    <w:rsid w:val="00D9667D"/>
    <w:rsid w:val="00DD4880"/>
    <w:rsid w:val="00E740E6"/>
    <w:rsid w:val="00EC5DA5"/>
    <w:rsid w:val="00FD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8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747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4747C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8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747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4747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37</cp:revision>
  <cp:lastPrinted>2019-01-10T04:29:00Z</cp:lastPrinted>
  <dcterms:created xsi:type="dcterms:W3CDTF">2017-03-03T06:22:00Z</dcterms:created>
  <dcterms:modified xsi:type="dcterms:W3CDTF">2019-01-10T04:54:00Z</dcterms:modified>
</cp:coreProperties>
</file>